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全优卷 2020年苏教版数学六年级上册 期末模拟卷（一）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3：</w:t>
      </w:r>
      <w:r>
        <w:rPr>
          <w:rFonts w:hint="eastAsia"/>
          <w:lang w:eastAsia="zh-CN"/>
        </w:rPr>
        <w:t>(   )</w:t>
      </w:r>
      <w:r>
        <w:rPr>
          <w:rFonts w:hint="eastAsia"/>
        </w:rPr>
        <w:t xml:space="preserve"> =75%=12：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÷12=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8.09升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毫升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30立方分米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立方米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16吨的</w:t>
      </w:r>
      <w:r>
        <w:drawing>
          <wp:inline distT="0" distB="0" distL="114300" distR="114300">
            <wp:extent cx="142875" cy="390525"/>
            <wp:effectExtent l="0" t="0" r="0" b="8890"/>
            <wp:docPr id="165" name="图片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22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吨，24吨比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吨少</w:t>
      </w:r>
      <w:r>
        <w:drawing>
          <wp:inline distT="0" distB="0" distL="114300" distR="114300">
            <wp:extent cx="142875" cy="390525"/>
            <wp:effectExtent l="0" t="0" r="0" b="8890"/>
            <wp:docPr id="166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22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4．清逸园小区为开展“庆新春迎新年”</w:t>
      </w:r>
      <w:r>
        <w:rPr>
          <w:rFonts w:hint="eastAsia"/>
          <w:lang w:eastAsia="zh-CN"/>
        </w:rPr>
        <w:t>活</w:t>
      </w:r>
      <w:r>
        <w:rPr>
          <w:rFonts w:hint="eastAsia"/>
        </w:rPr>
        <w:t>动，准备用</w:t>
      </w:r>
      <w:r>
        <w:drawing>
          <wp:inline distT="0" distB="0" distL="114300" distR="114300">
            <wp:extent cx="142875" cy="390525"/>
            <wp:effectExtent l="0" t="0" r="0" b="8890"/>
            <wp:docPr id="167" name="图片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图片 23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米长的绸带做5朵同样大的绢</w:t>
      </w:r>
      <w:r>
        <w:rPr>
          <w:rFonts w:hint="eastAsia"/>
          <w:lang w:eastAsia="zh-CN"/>
        </w:rPr>
        <w:t>华</w:t>
      </w:r>
      <w:r>
        <w:rPr>
          <w:rFonts w:hint="eastAsia"/>
        </w:rPr>
        <w:t>，每朵绢花用了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/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；米的绸带，占这条绸带的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/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5克糖溶解在100克水中，糖水的含糖率约是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，再加入10克糖和10克水，这时糖水的含糖率是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6．</w:t>
      </w:r>
      <w:r>
        <w:drawing>
          <wp:inline distT="0" distB="0" distL="114300" distR="114300">
            <wp:extent cx="133350" cy="390525"/>
            <wp:effectExtent l="0" t="0" r="0" b="8890"/>
            <wp:docPr id="168" name="图片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 23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时：25分化成最简单的整数比是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，比值是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7．学校图书馆里故</w:t>
      </w:r>
      <w:r>
        <w:rPr>
          <w:rFonts w:hint="eastAsia"/>
          <w:lang w:eastAsia="zh-CN"/>
        </w:rPr>
        <w:t>事</w:t>
      </w:r>
      <w:r>
        <w:rPr>
          <w:rFonts w:hint="eastAsia"/>
        </w:rPr>
        <w:t>书的册数比科技书多</w:t>
      </w:r>
      <w:r>
        <w:drawing>
          <wp:inline distT="0" distB="0" distL="114300" distR="114300">
            <wp:extent cx="142875" cy="390525"/>
            <wp:effectExtent l="0" t="0" r="0" b="0"/>
            <wp:docPr id="169" name="图片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图片 23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，是把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的册数看作单位“1”，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的册数占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册数的</w:t>
      </w:r>
      <w:r>
        <w:drawing>
          <wp:inline distT="0" distB="0" distL="114300" distR="114300">
            <wp:extent cx="142875" cy="390525"/>
            <wp:effectExtent l="0" t="0" r="0" b="0"/>
            <wp:docPr id="170" name="图片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图片 23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．一根绳子长10米，用去</w:t>
      </w:r>
      <w:r>
        <w:drawing>
          <wp:inline distT="0" distB="0" distL="114300" distR="114300">
            <wp:extent cx="142875" cy="390525"/>
            <wp:effectExtent l="0" t="0" r="0" b="8890"/>
            <wp:docPr id="171" name="图片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23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后，还剩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米；又用去</w:t>
      </w:r>
      <w:r>
        <w:drawing>
          <wp:inline distT="0" distB="0" distL="114300" distR="114300">
            <wp:extent cx="133350" cy="390525"/>
            <wp:effectExtent l="0" t="0" r="0" b="8890"/>
            <wp:docPr id="172" name="图片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23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米，还剩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米。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9．一个三角形三个内角度数</w:t>
      </w:r>
      <w:r>
        <w:rPr>
          <w:rFonts w:hint="eastAsia"/>
          <w:lang w:eastAsia="zh-CN"/>
        </w:rPr>
        <w:t>的</w:t>
      </w:r>
      <w:r>
        <w:rPr>
          <w:rFonts w:hint="eastAsia"/>
        </w:rPr>
        <w:t>比是2:3:5，它的三个内角</w:t>
      </w:r>
      <w:r>
        <w:rPr>
          <w:rFonts w:hint="eastAsia"/>
          <w:lang w:eastAsia="zh-CN"/>
        </w:rPr>
        <w:t>从</w:t>
      </w:r>
      <w:r>
        <w:rPr>
          <w:rFonts w:hint="eastAsia"/>
        </w:rPr>
        <w:t>小到大分别是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、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、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，这是一个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三角形。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10．一个长方体饼干桶，底面是周长为12分米的正方形，高5分米。如果在它侧面贴满一圈包装纸，包装纸的面积至少有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平方分米。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11．学校买来3个排球和2个乒乓球拍，一共用去111元，每个排球比每个乒乓球拍便宜3元，每个排球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元，每个乒乓球拍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元。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二、判断。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1．一台洗衣机的体积是6立方米。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2．李师傅8分钟做了5个零件，他1分钟可以做1.6个零件。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3．一件商品打九折出售，就是指现价比原价降低了10%。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4．丢的倒数是6 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1.2的倒数是2.1。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5．</w:t>
      </w:r>
      <w:r>
        <w:drawing>
          <wp:inline distT="0" distB="0" distL="114300" distR="114300">
            <wp:extent cx="2121535" cy="377825"/>
            <wp:effectExtent l="0" t="0" r="12065" b="3175"/>
            <wp:docPr id="173" name="图片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24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21535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三、选择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1．求一个电热水壶能装水多少升，就是求电热水壶的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A.表面积B．体积C．容积D．底面积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2．下面各数中，最接近50%的是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 46%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</w:t>
      </w:r>
      <w:r>
        <w:drawing>
          <wp:inline distT="0" distB="0" distL="114300" distR="114300">
            <wp:extent cx="200025" cy="390525"/>
            <wp:effectExtent l="0" t="0" r="9525" b="8890"/>
            <wp:docPr id="174" name="图片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24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C</w:t>
      </w:r>
      <w:r>
        <w:rPr>
          <w:rFonts w:hint="eastAsia"/>
        </w:rPr>
        <w:t>．49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D．0.55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3．曲明看一本故事书，已经看了总页数的</w:t>
      </w:r>
      <w:r>
        <w:drawing>
          <wp:inline distT="0" distB="0" distL="114300" distR="114300">
            <wp:extent cx="142875" cy="390525"/>
            <wp:effectExtent l="0" t="0" r="0" b="8890"/>
            <wp:docPr id="175" name="图片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24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，剩下页数与已看页</w:t>
      </w:r>
      <w:r>
        <w:rPr>
          <w:rFonts w:hint="eastAsia"/>
          <w:lang w:eastAsia="zh-CN"/>
        </w:rPr>
        <w:t>数</w:t>
      </w:r>
      <w:r>
        <w:rPr>
          <w:rFonts w:hint="eastAsia"/>
        </w:rPr>
        <w:t>的比是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  <w:position w:val="-24"/>
        </w:rPr>
      </w:pPr>
      <w:r>
        <w:rPr>
          <w:rFonts w:hint="eastAsia"/>
        </w:rPr>
        <w:t>A．5:7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B．2:7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C．2:5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D．5:2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÷</w:t>
      </w:r>
      <w:r>
        <w:drawing>
          <wp:inline distT="0" distB="0" distL="114300" distR="114300">
            <wp:extent cx="133350" cy="390525"/>
            <wp:effectExtent l="0" t="0" r="0" b="8890"/>
            <wp:docPr id="176" name="图片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24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的商和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相比较（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&gt;0），商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A.大于</w:t>
      </w:r>
      <w:r>
        <w:rPr>
          <w:rFonts w:hint="eastAsia"/>
          <w:lang w:val="en-US" w:eastAsia="zh-CN"/>
        </w:rPr>
        <w:t xml:space="preserve">a   </w:t>
      </w:r>
      <w:r>
        <w:rPr>
          <w:rFonts w:hint="eastAsia"/>
        </w:rPr>
        <w:t>B．小于</w:t>
      </w:r>
      <w:r>
        <w:rPr>
          <w:rFonts w:hint="eastAsia"/>
          <w:lang w:val="en-US" w:eastAsia="zh-CN"/>
        </w:rPr>
        <w:t xml:space="preserve">a   </w:t>
      </w:r>
      <w:r>
        <w:rPr>
          <w:rFonts w:hint="eastAsia"/>
        </w:rPr>
        <w:t>C．等于</w:t>
      </w:r>
      <w:r>
        <w:rPr>
          <w:rFonts w:hint="eastAsia"/>
          <w:lang w:val="en-US" w:eastAsia="zh-CN"/>
        </w:rPr>
        <w:t xml:space="preserve">a   </w:t>
      </w:r>
      <w:r>
        <w:rPr>
          <w:rFonts w:hint="eastAsia"/>
        </w:rPr>
        <w:t>D．小于</w:t>
      </w:r>
      <w:r>
        <w:rPr>
          <w:rFonts w:hint="eastAsia"/>
          <w:lang w:val="en-US" w:eastAsia="zh-CN"/>
        </w:rPr>
        <w:t>或</w:t>
      </w:r>
      <w:r>
        <w:rPr>
          <w:rFonts w:hint="eastAsia"/>
        </w:rPr>
        <w:t>等于</w:t>
      </w:r>
      <w:r>
        <w:rPr>
          <w:rFonts w:hint="eastAsia"/>
          <w:lang w:val="en-US" w:eastAsia="zh-CN"/>
        </w:rPr>
        <w:t>a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5．小兰家12月份水费是20元，比11月份节约了5元，比11月份节约了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 20%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B．80%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C．25%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D．75%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四、按要求计算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1．口算。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4705985" cy="789305"/>
            <wp:effectExtent l="0" t="0" r="18415" b="10795"/>
            <wp:docPr id="177" name="图片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24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2．计算下面各题，能简算的要简算。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70500" cy="356235"/>
            <wp:effectExtent l="0" t="0" r="6350" b="5715"/>
            <wp:docPr id="178" name="图片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24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5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3636010" cy="429895"/>
            <wp:effectExtent l="0" t="0" r="2540" b="8255"/>
            <wp:docPr id="179" name="图片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 24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36010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3．解方程。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020310" cy="405130"/>
            <wp:effectExtent l="0" t="0" r="8890" b="13970"/>
            <wp:docPr id="180" name="图片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图片 25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40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五、在下面的方格图中按要求画图。（每个小方格的边长表示1厘米）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1．画一个三角形，底与高的比是2:1，面积是16平方厘米。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2．画一个长方形，周长是18厘米，长与宽的比是2:1。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3112135" cy="1524000"/>
            <wp:effectExtent l="0" t="0" r="12065" b="0"/>
            <wp:docPr id="181" name="图片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图片 25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1213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六、解决问题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1．灵秀山庄的占地面积大约是30000平方米，其中绿化面积大约是9900平方米。环保要求规定：绿化覆盖率应达到30%以上。该小区的绿化覆盖率达标吗？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2．妈妈在银行为晓波存了三年期的存款共20000元，当时的年利率是2.75%，到期后，可从银行取出本金和利息一共多少元？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3．风华水果店运来苹果和橙子共360箱，苹果的箱数是橙子的</w:t>
      </w:r>
      <w:r>
        <w:drawing>
          <wp:inline distT="0" distB="0" distL="114300" distR="114300">
            <wp:extent cx="142875" cy="390525"/>
            <wp:effectExtent l="0" t="0" r="0" b="8890"/>
            <wp:docPr id="182" name="图片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图片 25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，两种水果各运来了多少箱？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4．一件羽绒服的售价是800元，先打九折销售，又降</w:t>
      </w:r>
      <w:r>
        <w:rPr>
          <w:rFonts w:hint="eastAsia"/>
          <w:lang w:eastAsia="zh-CN"/>
        </w:rPr>
        <w:t>价</w:t>
      </w:r>
      <w:r>
        <w:rPr>
          <w:rFonts w:hint="eastAsia"/>
        </w:rPr>
        <w:t>20%。现在这件羽绒服的售价是多少元？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5．国庆期间，丁珊一家外出到杭州自驾游，当行驶到全程的</w:t>
      </w:r>
      <w:r>
        <w:drawing>
          <wp:inline distT="0" distB="0" distL="114300" distR="114300">
            <wp:extent cx="142875" cy="390525"/>
            <wp:effectExtent l="0" t="0" r="0" b="8890"/>
            <wp:docPr id="183" name="图片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图片 25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时，油箱的油量从</w:t>
      </w:r>
      <w:r>
        <w:drawing>
          <wp:inline distT="0" distB="0" distL="114300" distR="114300">
            <wp:extent cx="142875" cy="390525"/>
            <wp:effectExtent l="0" t="0" r="0" b="0"/>
            <wp:docPr id="184" name="图片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 25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箱降到了</w:t>
      </w:r>
      <w:r>
        <w:drawing>
          <wp:inline distT="0" distB="0" distL="114300" distR="114300">
            <wp:extent cx="142875" cy="390525"/>
            <wp:effectExtent l="0" t="0" r="0" b="8890"/>
            <wp:docPr id="185" name="图片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25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箱，照这样计算，如果途中不加油，可以开到杭州吗？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bookmarkStart w:id="0" w:name="_GoBack"/>
      <w:r>
        <w:rPr>
          <w:rFonts w:hint="eastAsia"/>
        </w:rPr>
        <w:t>6．王冬冬准备做一</w:t>
      </w:r>
      <w:r>
        <w:rPr>
          <w:rFonts w:hint="eastAsia"/>
          <w:lang w:eastAsia="zh-CN"/>
        </w:rPr>
        <w:t>个</w:t>
      </w:r>
      <w:r>
        <w:rPr>
          <w:rFonts w:hint="eastAsia"/>
        </w:rPr>
        <w:t>长方体形状</w:t>
      </w:r>
      <w:r>
        <w:rPr>
          <w:rFonts w:hint="eastAsia"/>
          <w:lang w:eastAsia="zh-CN"/>
        </w:rPr>
        <w:t>的</w:t>
      </w:r>
      <w:r>
        <w:rPr>
          <w:rFonts w:hint="eastAsia"/>
        </w:rPr>
        <w:t>包装盒，他把一个面积是1120平方厘米的长方形硬纸板对折再对折，然后再粘贴两个边长是14厘米的正方形硬纸板。这个长方体包装盒的体积是多少立方厘米？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859790" cy="1118870"/>
            <wp:effectExtent l="0" t="0" r="16510" b="5080"/>
            <wp:docPr id="186" name="图片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 25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59790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/>
    <w:p/>
    <w:p/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期末模拟卷（一）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一、1.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16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七五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1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8090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0.03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142875" cy="390525"/>
            <wp:effectExtent l="0" t="0" r="0" b="889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33350" cy="390525"/>
            <wp:effectExtent l="0" t="0" r="0" b="8890"/>
            <wp:docPr id="1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4.8%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12%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36:25  </w:t>
      </w:r>
      <w:r>
        <w:drawing>
          <wp:inline distT="0" distB="0" distL="114300" distR="114300">
            <wp:extent cx="228600" cy="390525"/>
            <wp:effectExtent l="0" t="0" r="0" b="889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7．科技书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故事书比科技书多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科技书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 xml:space="preserve">8.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2.5</w:t>
      </w:r>
      <w:r>
        <w:rPr>
          <w:rFonts w:hint="eastAsia"/>
          <w:lang w:val="en-US" w:eastAsia="zh-CN"/>
        </w:rPr>
        <w:t xml:space="preserve">  1.</w:t>
      </w:r>
      <w:r>
        <w:rPr>
          <w:rFonts w:hint="eastAsia"/>
        </w:rPr>
        <w:t xml:space="preserve">9 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9.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直角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60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11.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二、1．×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三、1．C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5．A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四、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drawing>
          <wp:inline distT="0" distB="0" distL="114300" distR="114300">
            <wp:extent cx="142875" cy="390525"/>
            <wp:effectExtent l="0" t="0" r="0" b="889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00025" cy="390525"/>
            <wp:effectExtent l="0" t="0" r="0" b="8890"/>
            <wp:docPr id="1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00025" cy="390525"/>
            <wp:effectExtent l="0" t="0" r="9525" b="8890"/>
            <wp:docPr id="2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6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42875" cy="390525"/>
            <wp:effectExtent l="0" t="0" r="0" b="8890"/>
            <wp:docPr id="1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7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16  </w:t>
      </w:r>
      <w:r>
        <w:drawing>
          <wp:inline distT="0" distB="0" distL="114300" distR="114300">
            <wp:extent cx="200025" cy="390525"/>
            <wp:effectExtent l="0" t="0" r="9525" b="8890"/>
            <wp:docPr id="2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8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33350" cy="390525"/>
            <wp:effectExtent l="0" t="0" r="0" b="8890"/>
            <wp:docPr id="1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9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28600" cy="390525"/>
            <wp:effectExtent l="0" t="0" r="0" b="8890"/>
            <wp:docPr id="1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0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19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28600" cy="390525"/>
            <wp:effectExtent l="0" t="0" r="0" b="8890"/>
            <wp:docPr id="1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1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42875" cy="390525"/>
            <wp:effectExtent l="0" t="0" r="0" b="8890"/>
            <wp:docPr id="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2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33350" cy="390525"/>
            <wp:effectExtent l="0" t="0" r="0" b="8890"/>
            <wp:docPr id="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3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33350" cy="390525"/>
            <wp:effectExtent l="0" t="0" r="0" b="8890"/>
            <wp:docPr id="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4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（过程略）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371475" cy="390525"/>
            <wp:effectExtent l="0" t="0" r="9525" b="8890"/>
            <wp:docPr id="1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5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371475" cy="390525"/>
            <wp:effectExtent l="0" t="0" r="9525" b="8890"/>
            <wp:docPr id="10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6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457200" cy="390525"/>
            <wp:effectExtent l="0" t="0" r="0" b="8890"/>
            <wp:docPr id="1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7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五</w:t>
      </w:r>
      <w:r>
        <w:rPr>
          <w:rFonts w:hint="eastAsia"/>
          <w:lang w:eastAsia="zh-CN"/>
        </w:rPr>
        <w:t>、</w:t>
      </w:r>
      <w:r>
        <w:rPr>
          <w:rFonts w:hint="eastAsia"/>
        </w:rPr>
        <w:t>第1、2题答案如下：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示例：</w:t>
      </w:r>
      <w:r>
        <w:drawing>
          <wp:inline distT="0" distB="0" distL="114300" distR="114300">
            <wp:extent cx="2179320" cy="1063625"/>
            <wp:effectExtent l="0" t="0" r="11430" b="3175"/>
            <wp:docPr id="2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8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179320" cy="106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六、1. 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900÷30000=33%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33%&gt;30%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答：该小区的绿化覆盖率达标。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20000×2.75%×3+20000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21650（元）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答：可从银行取出本金和利息一共21650元。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3．解：设橙子运来了工箱，则苹果运来了</w:t>
      </w:r>
      <w:r>
        <w:drawing>
          <wp:inline distT="0" distB="0" distL="114300" distR="114300">
            <wp:extent cx="247650" cy="390525"/>
            <wp:effectExtent l="0" t="0" r="0" b="8890"/>
            <wp:docPr id="5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9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箱。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x</w:t>
      </w:r>
      <w:r>
        <w:rPr>
          <w:rFonts w:hint="eastAsia"/>
        </w:rPr>
        <w:t>+</w:t>
      </w:r>
      <w:r>
        <w:drawing>
          <wp:inline distT="0" distB="0" distL="114300" distR="114300">
            <wp:extent cx="247650" cy="390525"/>
            <wp:effectExtent l="0" t="0" r="0" b="8890"/>
            <wp:docPr id="23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0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=360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X=</w:t>
      </w:r>
      <w:r>
        <w:rPr>
          <w:rFonts w:hint="eastAsia"/>
        </w:rPr>
        <w:t>200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247650" cy="390525"/>
            <wp:effectExtent l="0" t="0" r="0" b="8890"/>
            <wp:docPr id="1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1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142875" cy="390525"/>
            <wp:effectExtent l="0" t="0" r="0" b="8890"/>
            <wp:docPr id="1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2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×200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160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eastAsia="zh-CN"/>
        </w:rPr>
        <w:t>橙</w:t>
      </w:r>
      <w:r>
        <w:rPr>
          <w:rFonts w:hint="eastAsia"/>
        </w:rPr>
        <w:t>子运来了200箱，苹果运来了160箱。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4. 800×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0%×(1-20%)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576（元）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答：现在这件羽绒服的售价是576元。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5．解：设行完全程需要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箱汽油。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807720" cy="953770"/>
            <wp:effectExtent l="0" t="0" r="11430" b="17780"/>
            <wp:docPr id="2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3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答：可以开到杭州。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1120÷4÷14 =20（厘米）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14×14×20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3920（立方厘米）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答：这个长方体包装盒的体积是3920立方厘米。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6E465"/>
    <w:multiLevelType w:val="singleLevel"/>
    <w:tmpl w:val="06D6E465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3138901B"/>
    <w:multiLevelType w:val="singleLevel"/>
    <w:tmpl w:val="3138901B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DA6101"/>
    <w:rsid w:val="6CC030F3"/>
    <w:rsid w:val="7B92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wmf"/><Relationship Id="rId7" Type="http://schemas.openxmlformats.org/officeDocument/2006/relationships/image" Target="media/image4.wmf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7" Type="http://schemas.openxmlformats.org/officeDocument/2006/relationships/fontTable" Target="fontTable.xml"/><Relationship Id="rId46" Type="http://schemas.openxmlformats.org/officeDocument/2006/relationships/numbering" Target="numbering.xml"/><Relationship Id="rId45" Type="http://schemas.openxmlformats.org/officeDocument/2006/relationships/customXml" Target="../customXml/item1.xml"/><Relationship Id="rId44" Type="http://schemas.openxmlformats.org/officeDocument/2006/relationships/image" Target="media/image41.png"/><Relationship Id="rId43" Type="http://schemas.openxmlformats.org/officeDocument/2006/relationships/image" Target="media/image40.wmf"/><Relationship Id="rId42" Type="http://schemas.openxmlformats.org/officeDocument/2006/relationships/image" Target="media/image39.wmf"/><Relationship Id="rId41" Type="http://schemas.openxmlformats.org/officeDocument/2006/relationships/image" Target="media/image38.png"/><Relationship Id="rId40" Type="http://schemas.openxmlformats.org/officeDocument/2006/relationships/image" Target="media/image37.wmf"/><Relationship Id="rId4" Type="http://schemas.openxmlformats.org/officeDocument/2006/relationships/image" Target="media/image1.wmf"/><Relationship Id="rId39" Type="http://schemas.openxmlformats.org/officeDocument/2006/relationships/image" Target="media/image36.wmf"/><Relationship Id="rId38" Type="http://schemas.openxmlformats.org/officeDocument/2006/relationships/image" Target="media/image35.wmf"/><Relationship Id="rId37" Type="http://schemas.openxmlformats.org/officeDocument/2006/relationships/image" Target="media/image34.wmf"/><Relationship Id="rId36" Type="http://schemas.openxmlformats.org/officeDocument/2006/relationships/image" Target="media/image33.wmf"/><Relationship Id="rId35" Type="http://schemas.openxmlformats.org/officeDocument/2006/relationships/image" Target="media/image32.wmf"/><Relationship Id="rId34" Type="http://schemas.openxmlformats.org/officeDocument/2006/relationships/image" Target="media/image31.wmf"/><Relationship Id="rId33" Type="http://schemas.openxmlformats.org/officeDocument/2006/relationships/image" Target="media/image30.wmf"/><Relationship Id="rId32" Type="http://schemas.openxmlformats.org/officeDocument/2006/relationships/image" Target="media/image29.wmf"/><Relationship Id="rId31" Type="http://schemas.openxmlformats.org/officeDocument/2006/relationships/image" Target="media/image28.wmf"/><Relationship Id="rId30" Type="http://schemas.openxmlformats.org/officeDocument/2006/relationships/image" Target="media/image27.wmf"/><Relationship Id="rId3" Type="http://schemas.openxmlformats.org/officeDocument/2006/relationships/theme" Target="theme/theme1.xml"/><Relationship Id="rId29" Type="http://schemas.openxmlformats.org/officeDocument/2006/relationships/image" Target="media/image26.wmf"/><Relationship Id="rId28" Type="http://schemas.openxmlformats.org/officeDocument/2006/relationships/image" Target="media/image25.wmf"/><Relationship Id="rId27" Type="http://schemas.openxmlformats.org/officeDocument/2006/relationships/image" Target="media/image24.wmf"/><Relationship Id="rId26" Type="http://schemas.openxmlformats.org/officeDocument/2006/relationships/image" Target="media/image23.wmf"/><Relationship Id="rId25" Type="http://schemas.openxmlformats.org/officeDocument/2006/relationships/image" Target="media/image22.wmf"/><Relationship Id="rId24" Type="http://schemas.openxmlformats.org/officeDocument/2006/relationships/image" Target="media/image21.wmf"/><Relationship Id="rId23" Type="http://schemas.openxmlformats.org/officeDocument/2006/relationships/image" Target="media/image20.png"/><Relationship Id="rId22" Type="http://schemas.openxmlformats.org/officeDocument/2006/relationships/image" Target="media/image19.wmf"/><Relationship Id="rId21" Type="http://schemas.openxmlformats.org/officeDocument/2006/relationships/image" Target="media/image18.wmf"/><Relationship Id="rId20" Type="http://schemas.openxmlformats.org/officeDocument/2006/relationships/image" Target="media/image17.wmf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wmf"/><Relationship Id="rId13" Type="http://schemas.openxmlformats.org/officeDocument/2006/relationships/image" Target="media/image10.wmf"/><Relationship Id="rId12" Type="http://schemas.openxmlformats.org/officeDocument/2006/relationships/image" Target="media/image9.wmf"/><Relationship Id="rId11" Type="http://schemas.openxmlformats.org/officeDocument/2006/relationships/image" Target="media/image8.png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2019-10-12T03:36:00Z</dcterms:created>
  <dc:creator>Administrator</dc:creator>
  <cp:lastModifiedBy>Administrator</cp:lastModifiedBy>
  <dcterms:modified xsi:type="dcterms:W3CDTF">2019-10-17T08:50:01Z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